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B11F" w14:textId="1FC7C057" w:rsidR="00103AE8" w:rsidRDefault="00600B1D">
      <w:pPr>
        <w:pStyle w:val="Title"/>
        <w:spacing w:after="0"/>
        <w:jc w:val="center"/>
        <w:rPr>
          <w:rFonts w:ascii="Proxima Nova" w:eastAsia="Proxima Nova" w:hAnsi="Proxima Nova" w:cs="Proxima Nova"/>
          <w:b/>
          <w:color w:val="68BE51"/>
          <w:sz w:val="32"/>
          <w:szCs w:val="32"/>
        </w:rPr>
      </w:pPr>
      <w:r>
        <w:rPr>
          <w:rFonts w:ascii="Proxima Nova" w:eastAsia="Proxima Nova" w:hAnsi="Proxima Nova" w:cs="Proxima Nova"/>
          <w:b/>
          <w:color w:val="68BE51"/>
          <w:sz w:val="32"/>
          <w:szCs w:val="32"/>
        </w:rPr>
        <w:t>Panorama Education</w:t>
      </w:r>
      <w:r w:rsidR="004B3DDE">
        <w:rPr>
          <w:rFonts w:ascii="Proxima Nova" w:eastAsia="Proxima Nova" w:hAnsi="Proxima Nova" w:cs="Proxima Nova"/>
          <w:b/>
          <w:color w:val="68BE51"/>
          <w:sz w:val="32"/>
          <w:szCs w:val="32"/>
        </w:rPr>
        <w:t xml:space="preserve"> </w:t>
      </w:r>
      <w:r>
        <w:rPr>
          <w:rFonts w:ascii="Proxima Nova" w:eastAsia="Proxima Nova" w:hAnsi="Proxima Nova" w:cs="Proxima Nova"/>
          <w:b/>
          <w:color w:val="68BE51"/>
          <w:sz w:val="32"/>
          <w:szCs w:val="32"/>
        </w:rPr>
        <w:br/>
      </w:r>
      <w:r w:rsidR="004B3DDE">
        <w:rPr>
          <w:rFonts w:ascii="Proxima Nova" w:eastAsia="Proxima Nova" w:hAnsi="Proxima Nova" w:cs="Proxima Nova"/>
          <w:b/>
          <w:color w:val="68BE51"/>
          <w:sz w:val="32"/>
          <w:szCs w:val="32"/>
        </w:rPr>
        <w:t>Roster-Only System Credentials</w:t>
      </w:r>
    </w:p>
    <w:p w14:paraId="6FB0CC53" w14:textId="77777777" w:rsidR="00103AE8" w:rsidRDefault="00103AE8">
      <w:pPr>
        <w:jc w:val="center"/>
        <w:rPr>
          <w:rFonts w:ascii="Proxima Nova" w:eastAsia="Proxima Nova" w:hAnsi="Proxima Nova" w:cs="Proxima Nova"/>
        </w:rPr>
      </w:pPr>
    </w:p>
    <w:p w14:paraId="6C9B72BA" w14:textId="77777777" w:rsidR="00103AE8" w:rsidRDefault="004B3DD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To pull your student data into the platform daily, Panorama needs access to a user account in your SIS; we are able to use your SIS’s export or reporting functionality to pull relevant data about students. Because these functions are typically only available to admin-level users, we prefer to use admin-level accounts; additionally, other types of user accounts often do not have permission to view all the data in your system.</w:t>
      </w:r>
    </w:p>
    <w:p w14:paraId="228D3D09" w14:textId="77777777" w:rsidR="00103AE8" w:rsidRDefault="00103AE8">
      <w:pPr>
        <w:rPr>
          <w:rFonts w:ascii="Proxima Nova" w:eastAsia="Proxima Nova" w:hAnsi="Proxima Nova" w:cs="Proxima Nova"/>
        </w:rPr>
      </w:pPr>
    </w:p>
    <w:p w14:paraId="1F6B58AA" w14:textId="77777777" w:rsidR="00103AE8" w:rsidRDefault="004B3DDE">
      <w:pPr>
        <w:rPr>
          <w:rFonts w:ascii="Proxima Nova" w:eastAsia="Proxima Nova" w:hAnsi="Proxima Nova" w:cs="Proxima Nova"/>
          <w:b/>
          <w:highlight w:val="yellow"/>
        </w:rPr>
      </w:pPr>
      <w:r>
        <w:rPr>
          <w:rFonts w:ascii="Proxima Nova" w:eastAsia="Proxima Nova" w:hAnsi="Proxima Nova" w:cs="Proxima Nova"/>
          <w:b/>
        </w:rPr>
        <w:t>Please share the following information for each system that should be integrated with Panorama:</w:t>
      </w:r>
    </w:p>
    <w:tbl>
      <w:tblPr>
        <w:tblStyle w:val="a"/>
        <w:tblW w:w="984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905"/>
      </w:tblGrid>
      <w:tr w:rsidR="00103AE8" w14:paraId="385D83E3" w14:textId="77777777">
        <w:trPr>
          <w:trHeight w:val="480"/>
        </w:trPr>
        <w:tc>
          <w:tcPr>
            <w:tcW w:w="9840" w:type="dxa"/>
            <w:gridSpan w:val="2"/>
            <w:tcBorders>
              <w:top w:val="single" w:sz="8" w:space="0" w:color="68BE51"/>
              <w:left w:val="single" w:sz="8" w:space="0" w:color="68BE51"/>
              <w:bottom w:val="single" w:sz="8" w:space="0" w:color="68BE51"/>
              <w:right w:val="single" w:sz="8" w:space="0" w:color="68BE51"/>
            </w:tcBorders>
            <w:shd w:val="clear" w:color="auto" w:fill="68BE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35CA" w14:textId="77777777" w:rsidR="00103AE8" w:rsidRDefault="004B3DDE">
            <w:pPr>
              <w:pStyle w:val="Heading2"/>
              <w:widowControl w:val="0"/>
              <w:spacing w:before="0" w:after="0"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bookmarkStart w:id="0" w:name="_m4yidstcgzk" w:colFirst="0" w:colLast="0"/>
            <w:bookmarkEnd w:id="0"/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Aeries API</w:t>
            </w:r>
          </w:p>
        </w:tc>
      </w:tr>
      <w:tr w:rsidR="00103AE8" w14:paraId="6E532F45" w14:textId="77777777">
        <w:trPr>
          <w:trHeight w:val="480"/>
        </w:trPr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7EE4" w14:textId="77777777" w:rsidR="00103AE8" w:rsidRDefault="004B3DD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Access Certificate</w:t>
            </w:r>
          </w:p>
        </w:tc>
        <w:tc>
          <w:tcPr>
            <w:tcW w:w="7905" w:type="dxa"/>
            <w:tcBorders>
              <w:top w:val="single" w:sz="8" w:space="0" w:color="68BE5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F273" w14:textId="3C581ED2" w:rsidR="00103AE8" w:rsidRDefault="004B3DD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Proxima Nova" w:eastAsia="Proxima Nova" w:hAnsi="Proxima Nova" w:cs="Proxima Nova"/>
                <w:b/>
                <w:color w:val="FF0000"/>
                <w:sz w:val="20"/>
                <w:szCs w:val="20"/>
                <w:highlight w:val="yellow"/>
              </w:rPr>
              <w:t>&lt;</w:t>
            </w:r>
            <w:r w:rsidR="00600B1D">
              <w:rPr>
                <w:rFonts w:ascii="Proxima Nova" w:eastAsia="Proxima Nova" w:hAnsi="Proxima Nova" w:cs="Proxima Nova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color w:val="FF0000"/>
                <w:sz w:val="20"/>
                <w:szCs w:val="20"/>
                <w:highlight w:val="yellow"/>
              </w:rPr>
              <w:t>Add the access certificate here &gt;</w:t>
            </w:r>
          </w:p>
        </w:tc>
      </w:tr>
      <w:tr w:rsidR="00103AE8" w14:paraId="09D5AEF8" w14:textId="77777777">
        <w:trPr>
          <w:trHeight w:val="480"/>
        </w:trPr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4FE6" w14:textId="77777777" w:rsidR="00103AE8" w:rsidRDefault="004B3DD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Aeries API address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D855" w14:textId="1BA3216D" w:rsidR="00103AE8" w:rsidRDefault="004B3DD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color w:val="FF0000"/>
                <w:sz w:val="20"/>
                <w:szCs w:val="20"/>
                <w:highlight w:val="yellow"/>
              </w:rPr>
              <w:t>&lt; Add the API address here &gt;</w:t>
            </w:r>
          </w:p>
          <w:p w14:paraId="0C9A3469" w14:textId="77777777" w:rsidR="00103AE8" w:rsidRDefault="00103AE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12D9599E" w14:textId="77777777" w:rsidR="00103AE8" w:rsidRDefault="00103AE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74FC217" w14:textId="09B3A6EB" w:rsidR="00103AE8" w:rsidRDefault="004B3DDE">
            <w:p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20"/>
                <w:szCs w:val="20"/>
              </w:rPr>
              <w:t>Note:</w:t>
            </w: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 xml:space="preserve"> The API should be the "base URL". The base URL is the entire web address of your Aeries system leading up to the part that says "/Login.aspx" or "/LoginParent.aspx" (before logging in).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For more information, click </w:t>
            </w:r>
            <w:hyperlink r:id="rId5">
              <w:r>
                <w:rPr>
                  <w:rFonts w:ascii="Proxima Nova" w:eastAsia="Proxima Nova" w:hAnsi="Proxima Nova" w:cs="Proxima Nova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  <w:tr w:rsidR="00103AE8" w14:paraId="465C90E5" w14:textId="77777777">
        <w:trPr>
          <w:trHeight w:val="480"/>
        </w:trPr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25ED" w14:textId="77777777" w:rsidR="00103AE8" w:rsidRDefault="004B3DD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System Specific Notes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DA07" w14:textId="77777777" w:rsidR="00103AE8" w:rsidRDefault="004B3DD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We use Aeries’ API access certificate. Follow the instructions below to create this:</w:t>
            </w:r>
          </w:p>
          <w:p w14:paraId="3EFE0BB8" w14:textId="77777777" w:rsidR="00103AE8" w:rsidRDefault="00103AE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3146F21" w14:textId="77777777" w:rsidR="00103AE8" w:rsidRDefault="004B3D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As an administrator, go to ‘Security &gt; API Security’ on the left-hand menu</w:t>
            </w:r>
          </w:p>
          <w:p w14:paraId="31F8244C" w14:textId="77777777" w:rsidR="00103AE8" w:rsidRDefault="004B3D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Add a new certificate called “Panorama Education”</w:t>
            </w:r>
          </w:p>
          <w:p w14:paraId="17955340" w14:textId="77777777" w:rsidR="00103AE8" w:rsidRDefault="004B3D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For this certificate, we need </w:t>
            </w:r>
            <w: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read access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to the following program areas (we will not need write access)</w:t>
            </w:r>
          </w:p>
          <w:p w14:paraId="56A77758" w14:textId="77777777" w:rsidR="00103AE8" w:rsidRDefault="004B3DDE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All Student tables, except for ‘Contacts’</w:t>
            </w:r>
          </w:p>
          <w:p w14:paraId="719A548A" w14:textId="77777777" w:rsidR="00103AE8" w:rsidRDefault="004B3DDE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The Scheduling tables for Teacher, Staff, Master Schedule, Course Data and Classes</w:t>
            </w:r>
          </w:p>
          <w:p w14:paraId="48AA2FB6" w14:textId="77777777" w:rsidR="00103AE8" w:rsidRDefault="004B3DDE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In School Information, access to Schools and Terms</w:t>
            </w:r>
          </w:p>
          <w:p w14:paraId="43F54371" w14:textId="77777777" w:rsidR="00103AE8" w:rsidRDefault="004B3D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Save the new certificate</w:t>
            </w:r>
          </w:p>
          <w:p w14:paraId="3329163A" w14:textId="77777777" w:rsidR="00103AE8" w:rsidRDefault="004B3D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Click on “Display Certificate Details”</w:t>
            </w:r>
          </w:p>
          <w:p w14:paraId="4A46702F" w14:textId="77777777" w:rsidR="00103AE8" w:rsidRDefault="004B3D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Copy the certificate, and paste it into the box above</w:t>
            </w:r>
          </w:p>
          <w:p w14:paraId="0B4A8EFF" w14:textId="77777777" w:rsidR="00103AE8" w:rsidRDefault="00103AE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682F8D3C" w14:textId="77777777" w:rsidR="00103AE8" w:rsidRDefault="00103AE8">
      <w:pPr>
        <w:rPr>
          <w:rFonts w:ascii="Proxima Nova" w:eastAsia="Proxima Nova" w:hAnsi="Proxima Nova" w:cs="Proxima Nova"/>
          <w:color w:val="1155CC"/>
        </w:rPr>
      </w:pPr>
    </w:p>
    <w:p w14:paraId="034A3428" w14:textId="77777777" w:rsidR="00103AE8" w:rsidRDefault="00103AE8"/>
    <w:sectPr w:rsidR="00103A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573E"/>
    <w:multiLevelType w:val="multilevel"/>
    <w:tmpl w:val="46FA3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E8"/>
    <w:rsid w:val="00103AE8"/>
    <w:rsid w:val="004B3DDE"/>
    <w:rsid w:val="00600B1D"/>
    <w:rsid w:val="008D71F6"/>
    <w:rsid w:val="00D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0408"/>
  <w15:docId w15:val="{7BB707CE-F39D-44F1-9C50-BE2EC05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aeries.com/support/solutions/articles/14000040339-how-to-generate-an-api-certificate-for-a-ven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City Schools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Aisha J.</dc:creator>
  <cp:lastModifiedBy>Chris Brown</cp:lastModifiedBy>
  <cp:revision>3</cp:revision>
  <dcterms:created xsi:type="dcterms:W3CDTF">2021-07-29T16:29:00Z</dcterms:created>
  <dcterms:modified xsi:type="dcterms:W3CDTF">2021-07-29T16:31:00Z</dcterms:modified>
</cp:coreProperties>
</file>